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b w:val="1"/>
          <w:sz w:val="22"/>
          <w:szCs w:val="22"/>
        </w:rPr>
        <w:drawing>
          <wp:inline distB="114300" distT="114300" distL="114300" distR="114300">
            <wp:extent cx="2233613" cy="717393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3613" cy="7173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72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COMMUNITY IMPACT SURVEY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Thank you for your participation </w:t>
      </w:r>
      <w:r w:rsidDel="00000000" w:rsidR="00000000" w:rsidRPr="00000000">
        <w:rPr>
          <w:rtl w:val="0"/>
        </w:rPr>
        <w:t xml:space="preserve">in the WV Teen Court Association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Please use the form below to provide us with your thoughts and reactions to the program.  When finished, please place the form in the accompanying pre-addressed envelope and mail it to us.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1: Overall, how would you rate the usefulness of </w:t>
      </w:r>
      <w:r w:rsidDel="00000000" w:rsidR="00000000" w:rsidRPr="00000000">
        <w:rPr>
          <w:rtl w:val="0"/>
        </w:rPr>
        <w:t xml:space="preserve">Teen Court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10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Circle:    </w:t>
        <w:tab/>
        <w:t xml:space="preserve">Excellent            Good             Fair            Poor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2: My role in </w:t>
      </w:r>
      <w:r w:rsidDel="00000000" w:rsidR="00000000" w:rsidRPr="00000000">
        <w:rPr>
          <w:rtl w:val="0"/>
        </w:rPr>
        <w:t xml:space="preserve">Teen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Court is: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10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Circle: </w:t>
        <w:tab/>
        <w:tab/>
        <w:t xml:space="preserve">Judge</w:t>
        <w:tab/>
        <w:tab/>
        <w:tab/>
        <w:tab/>
        <w:tab/>
        <w:t xml:space="preserve">Mentor Attorney</w:t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36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36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Probation Officer</w:t>
        <w:tab/>
        <w:tab/>
        <w:tab/>
        <w:t xml:space="preserve">Parent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36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0" w:right="-36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Community Svc Coordinator   </w:t>
        <w:tab/>
        <w:t xml:space="preserve">Other: 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3: Why did you volunteer to participate in the program?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 Would you recommend other community members to volunteer with </w:t>
      </w:r>
      <w:r w:rsidDel="00000000" w:rsidR="00000000" w:rsidRPr="00000000">
        <w:rPr>
          <w:rtl w:val="0"/>
        </w:rPr>
        <w:t xml:space="preserve">Teen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Court?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108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Circle:</w:t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5: Do you feel </w:t>
      </w:r>
      <w:r w:rsidDel="00000000" w:rsidR="00000000" w:rsidRPr="00000000">
        <w:rPr>
          <w:rtl w:val="0"/>
        </w:rPr>
        <w:t xml:space="preserve">Teen Court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impacts the community in a positive way?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900" w:firstLine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Circle:</w:t>
        <w:tab/>
        <w:tab/>
        <w:t xml:space="preserve">YES</w:t>
        <w:tab/>
        <w:tab/>
        <w:t xml:space="preserve">NO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9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90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6: What is the best part about </w:t>
      </w:r>
      <w:r w:rsidDel="00000000" w:rsidR="00000000" w:rsidRPr="00000000">
        <w:rPr>
          <w:rtl w:val="0"/>
        </w:rPr>
        <w:t xml:space="preserve">Teen Court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Court?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7: What part about </w:t>
      </w:r>
      <w:r w:rsidDel="00000000" w:rsidR="00000000" w:rsidRPr="00000000">
        <w:rPr>
          <w:rtl w:val="0"/>
        </w:rPr>
        <w:t xml:space="preserve">Teen Court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could be changed and why?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360" w:right="-36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9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279400</wp:posOffset>
              </wp:positionV>
              <wp:extent cx="809625" cy="238125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-241299</wp:posOffset>
              </wp:positionV>
              <wp:extent cx="4940300" cy="705757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-241299</wp:posOffset>
              </wp:positionV>
              <wp:extent cx="4940300" cy="705757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imB92H0iAN3FAuBsnoCaPHP7xg==">AMUW2mVL2y58v5lptkeuGE6ApvR3ic1g+H6pXt82P3f0hEj6OpZG4XXreCBidGsp7o8MlAG9iVEbbcIBo+PyoNDdHDgzMCZM119fL7s4EmR1d5bvUKaZqqw=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2007-07-06T21:33:00Z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